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A01" w14:textId="77777777" w:rsidR="00253AFF" w:rsidRDefault="00253AFF" w:rsidP="00253AFF">
      <w:pPr>
        <w:jc w:val="center"/>
        <w:rPr>
          <w:rFonts w:ascii="Georgia" w:hAnsi="Georgia"/>
          <w:b/>
          <w:bCs/>
        </w:rPr>
      </w:pPr>
    </w:p>
    <w:p w14:paraId="2AE7695B" w14:textId="37EBABFE" w:rsidR="00253AFF" w:rsidRDefault="00253AFF" w:rsidP="00253AFF">
      <w:pPr>
        <w:jc w:val="center"/>
        <w:rPr>
          <w:rFonts w:ascii="Georgia" w:hAnsi="Georgia"/>
          <w:b/>
          <w:bCs/>
        </w:rPr>
      </w:pPr>
      <w:r>
        <w:rPr>
          <w:noProof/>
        </w:rPr>
        <w:drawing>
          <wp:inline distT="0" distB="0" distL="0" distR="0" wp14:anchorId="6731F089" wp14:editId="6DE49058">
            <wp:extent cx="5731510" cy="1885950"/>
            <wp:effectExtent l="0" t="0" r="2540" b="0"/>
            <wp:docPr id="1" name="Picture 1" descr="A red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EC84C" w14:textId="77777777" w:rsidR="00253AFF" w:rsidRDefault="00253AFF" w:rsidP="00253AFF">
      <w:pPr>
        <w:jc w:val="center"/>
        <w:rPr>
          <w:rFonts w:ascii="Georgia" w:hAnsi="Georgia"/>
          <w:b/>
          <w:bCs/>
        </w:rPr>
      </w:pPr>
    </w:p>
    <w:p w14:paraId="15F485AC" w14:textId="2F96292E" w:rsidR="00253AFF" w:rsidRDefault="00253AFF" w:rsidP="00253AFF">
      <w:pPr>
        <w:jc w:val="center"/>
        <w:rPr>
          <w:rFonts w:ascii="Georgia" w:hAnsi="Georgia"/>
          <w:b/>
          <w:bCs/>
        </w:rPr>
      </w:pPr>
      <w:r w:rsidRPr="00947366">
        <w:rPr>
          <w:rFonts w:ascii="Georgia" w:hAnsi="Georgia"/>
          <w:b/>
          <w:bCs/>
        </w:rPr>
        <w:t>ARE YOU LOOKING FOR A NEW CHALLENGE OR THE NEXT STEP IN YOUR CAREER DEVELOPMENT? ARE YOU INTERESTED IN BECOMING AN IMPORTANT PART OF OUR SALES TEAM?</w:t>
      </w:r>
    </w:p>
    <w:p w14:paraId="60B8CE7B" w14:textId="77777777" w:rsidR="00253AFF" w:rsidRPr="00947366" w:rsidRDefault="00253AFF" w:rsidP="00253AFF">
      <w:pPr>
        <w:jc w:val="center"/>
        <w:rPr>
          <w:rFonts w:ascii="Georgia" w:hAnsi="Georgia"/>
          <w:b/>
          <w:bCs/>
        </w:rPr>
      </w:pPr>
    </w:p>
    <w:p w14:paraId="2CD62AF6" w14:textId="77777777" w:rsidR="00253AFF" w:rsidRPr="00947366" w:rsidRDefault="00253AFF" w:rsidP="00253AFF">
      <w:pPr>
        <w:jc w:val="center"/>
        <w:rPr>
          <w:rFonts w:ascii="Georgia" w:hAnsi="Georgia"/>
          <w:b/>
          <w:bCs/>
        </w:rPr>
      </w:pPr>
      <w:r w:rsidRPr="00947366">
        <w:rPr>
          <w:rFonts w:ascii="Georgia" w:hAnsi="Georgia"/>
          <w:b/>
          <w:bCs/>
        </w:rPr>
        <w:t>WE ARE EXCITED IN RECRUITING FOR THE FOLLOWING POSITIONS.</w:t>
      </w:r>
    </w:p>
    <w:p w14:paraId="2F3AF6E3" w14:textId="77777777" w:rsidR="00253AFF" w:rsidRDefault="00253AFF" w:rsidP="00253AFF">
      <w:pPr>
        <w:jc w:val="center"/>
      </w:pPr>
    </w:p>
    <w:p w14:paraId="041E1BF0" w14:textId="77777777" w:rsidR="00253AFF" w:rsidRDefault="00253AFF" w:rsidP="00253AFF">
      <w:pPr>
        <w:rPr>
          <w:rFonts w:ascii="Georgia" w:hAnsi="Georgia"/>
          <w:b/>
          <w:bCs/>
          <w:color w:val="FF0000"/>
        </w:rPr>
      </w:pPr>
      <w:r w:rsidRPr="00621994">
        <w:rPr>
          <w:rFonts w:ascii="Georgia" w:hAnsi="Georgia"/>
          <w:b/>
          <w:bCs/>
          <w:color w:val="FF0000"/>
        </w:rPr>
        <w:t xml:space="preserve">TRADE COUNTER SENIOR SALES </w:t>
      </w:r>
      <w:r>
        <w:rPr>
          <w:rFonts w:ascii="Georgia" w:hAnsi="Georgia"/>
          <w:b/>
          <w:bCs/>
          <w:color w:val="FF0000"/>
        </w:rPr>
        <w:t>IN CALLAN – FULL TIME, PART TIME</w:t>
      </w:r>
    </w:p>
    <w:p w14:paraId="122285E1" w14:textId="77777777" w:rsidR="00253AFF" w:rsidRPr="006053CB" w:rsidRDefault="00253AFF" w:rsidP="00253AFF">
      <w:pPr>
        <w:pStyle w:val="NormalWeb"/>
        <w:rPr>
          <w:rFonts w:ascii="Georgia" w:hAnsi="Georgia"/>
          <w:color w:val="000000"/>
        </w:rPr>
      </w:pPr>
      <w:r w:rsidRPr="006053CB">
        <w:rPr>
          <w:rStyle w:val="Strong"/>
          <w:rFonts w:ascii="Georgia" w:hAnsi="Georgia"/>
          <w:color w:val="000000"/>
        </w:rPr>
        <w:t>Job Duties &amp; Responsibilities:</w:t>
      </w:r>
    </w:p>
    <w:p w14:paraId="5176CB59" w14:textId="77777777" w:rsidR="00253AFF" w:rsidRPr="006053CB" w:rsidRDefault="00253AFF" w:rsidP="00253AFF">
      <w:pPr>
        <w:pStyle w:val="NormalWeb"/>
        <w:rPr>
          <w:rFonts w:ascii="Georgia" w:hAnsi="Georgia"/>
          <w:color w:val="000000"/>
        </w:rPr>
      </w:pPr>
      <w:r w:rsidRPr="006053CB">
        <w:rPr>
          <w:rFonts w:ascii="Georgia" w:hAnsi="Georgia"/>
          <w:color w:val="000000"/>
        </w:rPr>
        <w:t>•Learn the functions and practices of the Trade Counter and become part of the team.</w:t>
      </w:r>
    </w:p>
    <w:p w14:paraId="55640187" w14:textId="77777777" w:rsidR="00253AFF" w:rsidRPr="006053CB" w:rsidRDefault="00253AFF" w:rsidP="00253AFF">
      <w:pPr>
        <w:pStyle w:val="NormalWeb"/>
        <w:rPr>
          <w:rFonts w:ascii="Georgia" w:hAnsi="Georgia"/>
          <w:color w:val="000000"/>
        </w:rPr>
      </w:pPr>
      <w:r w:rsidRPr="006053CB">
        <w:rPr>
          <w:rFonts w:ascii="Georgia" w:hAnsi="Georgia"/>
          <w:color w:val="000000"/>
        </w:rPr>
        <w:t>•</w:t>
      </w:r>
      <w:proofErr w:type="gramStart"/>
      <w:r w:rsidRPr="006053CB">
        <w:rPr>
          <w:rFonts w:ascii="Georgia" w:hAnsi="Georgia"/>
          <w:color w:val="000000"/>
        </w:rPr>
        <w:t>Have an understanding of</w:t>
      </w:r>
      <w:proofErr w:type="gramEnd"/>
      <w:r w:rsidRPr="006053CB">
        <w:rPr>
          <w:rFonts w:ascii="Georgia" w:hAnsi="Georgia"/>
          <w:color w:val="000000"/>
        </w:rPr>
        <w:t xml:space="preserve"> building material products and current building regulations.</w:t>
      </w:r>
    </w:p>
    <w:p w14:paraId="789B7CF8" w14:textId="77777777" w:rsidR="00253AFF" w:rsidRPr="006053CB" w:rsidRDefault="00253AFF" w:rsidP="00253AFF">
      <w:pPr>
        <w:pStyle w:val="NormalWeb"/>
        <w:rPr>
          <w:rFonts w:ascii="Georgia" w:hAnsi="Georgia"/>
          <w:color w:val="000000"/>
        </w:rPr>
      </w:pPr>
      <w:r w:rsidRPr="006053CB">
        <w:rPr>
          <w:rFonts w:ascii="Georgia" w:hAnsi="Georgia"/>
          <w:color w:val="000000"/>
        </w:rPr>
        <w:t>•Key responsibilities will include serving customers with efficiency and in a positive manner, offering advice to customers in relation to the products they require, handling cash and issuing sales invoices, and dealing with any queries they may have.</w:t>
      </w:r>
    </w:p>
    <w:p w14:paraId="001629A3" w14:textId="77777777" w:rsidR="00253AFF" w:rsidRPr="006053CB" w:rsidRDefault="00253AFF" w:rsidP="00253AFF">
      <w:pPr>
        <w:pStyle w:val="NormalWeb"/>
        <w:rPr>
          <w:rFonts w:ascii="Georgia" w:hAnsi="Georgia"/>
          <w:color w:val="000000"/>
        </w:rPr>
      </w:pPr>
      <w:r w:rsidRPr="006053CB">
        <w:rPr>
          <w:rFonts w:ascii="Georgia" w:hAnsi="Georgia"/>
          <w:color w:val="000000"/>
        </w:rPr>
        <w:t>The ideal candidate must be willing to learn, be able to take direction, be able to work on their own initiative, and must be able to work as part of a team. Experience in this role is essential.</w:t>
      </w:r>
    </w:p>
    <w:p w14:paraId="6D480949" w14:textId="77777777" w:rsidR="00253AFF" w:rsidRPr="006053CB" w:rsidRDefault="00253AFF" w:rsidP="00253AFF">
      <w:pPr>
        <w:rPr>
          <w:rFonts w:ascii="Georgia" w:hAnsi="Georgia"/>
          <w:b/>
          <w:bCs/>
          <w:color w:val="FF0000"/>
        </w:rPr>
      </w:pPr>
    </w:p>
    <w:p w14:paraId="7F9922C3" w14:textId="77777777" w:rsidR="00253AFF" w:rsidRPr="006053CB" w:rsidRDefault="00253AFF" w:rsidP="00253AFF">
      <w:pPr>
        <w:rPr>
          <w:rFonts w:ascii="Georgia" w:hAnsi="Georgia"/>
          <w:b/>
          <w:bCs/>
          <w:sz w:val="24"/>
          <w:szCs w:val="24"/>
        </w:rPr>
      </w:pPr>
      <w:r w:rsidRPr="006053CB">
        <w:rPr>
          <w:rFonts w:ascii="Georgia" w:hAnsi="Georgia"/>
          <w:sz w:val="24"/>
          <w:szCs w:val="24"/>
        </w:rPr>
        <w:t xml:space="preserve">Please forward your CV with cover letter for all positions to </w:t>
      </w:r>
      <w:hyperlink r:id="rId5" w:history="1">
        <w:r w:rsidRPr="006053CB">
          <w:rPr>
            <w:rStyle w:val="Hyperlink"/>
            <w:rFonts w:ascii="Georgia" w:hAnsi="Georgia"/>
            <w:b/>
            <w:bCs/>
            <w:sz w:val="24"/>
            <w:szCs w:val="24"/>
          </w:rPr>
          <w:t>maria@brettshgd.ie</w:t>
        </w:r>
      </w:hyperlink>
    </w:p>
    <w:p w14:paraId="69D5C943" w14:textId="0D7CBB7E" w:rsidR="00C1783F" w:rsidRDefault="00C1783F"/>
    <w:p w14:paraId="6680D6E6" w14:textId="77777777" w:rsidR="00C1783F" w:rsidRDefault="00C1783F"/>
    <w:sectPr w:rsidR="00C1783F" w:rsidSect="0094189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F"/>
    <w:rsid w:val="00253AFF"/>
    <w:rsid w:val="00622C85"/>
    <w:rsid w:val="00941894"/>
    <w:rsid w:val="00B73A13"/>
    <w:rsid w:val="00C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EB34"/>
  <w15:chartTrackingRefBased/>
  <w15:docId w15:val="{D44A5122-7553-43E3-9B1A-1C559C5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A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brettshgd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Christine Power</cp:lastModifiedBy>
  <cp:revision>3</cp:revision>
  <dcterms:created xsi:type="dcterms:W3CDTF">2023-03-06T15:33:00Z</dcterms:created>
  <dcterms:modified xsi:type="dcterms:W3CDTF">2023-03-06T15:51:00Z</dcterms:modified>
</cp:coreProperties>
</file>